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23F" w:rsidRDefault="006A123F" w:rsidP="002E44A0">
      <w:pPr>
        <w:jc w:val="both"/>
        <w:rPr>
          <w:b/>
        </w:rPr>
      </w:pPr>
      <w:r w:rsidRPr="006A123F">
        <w:rPr>
          <w:b/>
        </w:rPr>
        <w:t xml:space="preserve">Incident </w:t>
      </w:r>
      <w:proofErr w:type="gramStart"/>
      <w:r w:rsidRPr="006A123F">
        <w:rPr>
          <w:b/>
        </w:rPr>
        <w:t>Report :</w:t>
      </w:r>
      <w:proofErr w:type="gramEnd"/>
      <w:r w:rsidRPr="006A123F">
        <w:rPr>
          <w:b/>
        </w:rPr>
        <w:t xml:space="preserve"> Leap Second event causing timing errors in recording.</w:t>
      </w:r>
    </w:p>
    <w:p w:rsidR="006A123F" w:rsidRDefault="006A123F" w:rsidP="002E44A0">
      <w:pPr>
        <w:jc w:val="both"/>
        <w:rPr>
          <w:b/>
        </w:rPr>
      </w:pPr>
      <w:r>
        <w:rPr>
          <w:b/>
        </w:rPr>
        <w:t>23</w:t>
      </w:r>
      <w:r w:rsidRPr="00DD2C22">
        <w:rPr>
          <w:b/>
          <w:vertAlign w:val="superscript"/>
        </w:rPr>
        <w:t>rd</w:t>
      </w:r>
      <w:r>
        <w:rPr>
          <w:b/>
        </w:rPr>
        <w:t xml:space="preserve"> July 2015</w:t>
      </w:r>
      <w:r w:rsidR="00BA018C">
        <w:rPr>
          <w:b/>
        </w:rPr>
        <w:tab/>
      </w:r>
      <w:r w:rsidR="00BA018C">
        <w:rPr>
          <w:b/>
        </w:rPr>
        <w:tab/>
        <w:t>Andrew Grace and Richard Barnwell.</w:t>
      </w:r>
    </w:p>
    <w:p w:rsidR="00D57857" w:rsidRPr="00D57857" w:rsidRDefault="00D57857" w:rsidP="002E44A0">
      <w:pPr>
        <w:jc w:val="both"/>
        <w:rPr>
          <w:b/>
        </w:rPr>
      </w:pPr>
    </w:p>
    <w:p w:rsidR="00687567" w:rsidRPr="00D57857" w:rsidRDefault="00D57857" w:rsidP="002E44A0">
      <w:pPr>
        <w:jc w:val="both"/>
        <w:rPr>
          <w:b/>
        </w:rPr>
      </w:pPr>
      <w:r w:rsidRPr="00D57857">
        <w:rPr>
          <w:b/>
        </w:rPr>
        <w:t>Abstract</w:t>
      </w:r>
    </w:p>
    <w:p w:rsidR="00BA018C" w:rsidRDefault="00687567" w:rsidP="002E44A0">
      <w:pPr>
        <w:jc w:val="both"/>
      </w:pPr>
      <w:r>
        <w:t>A leap second adjustment occurred on the 30</w:t>
      </w:r>
      <w:r w:rsidRPr="00687567">
        <w:rPr>
          <w:vertAlign w:val="superscript"/>
        </w:rPr>
        <w:t>th</w:t>
      </w:r>
      <w:r>
        <w:t xml:space="preserve"> of June</w:t>
      </w:r>
      <w:r w:rsidR="00A90ED1">
        <w:t xml:space="preserve">, 23:59:60 UTC, </w:t>
      </w:r>
      <w:r w:rsidR="00BA018C">
        <w:t>1</w:t>
      </w:r>
      <w:r w:rsidR="00BA018C" w:rsidRPr="00DD2C22">
        <w:rPr>
          <w:vertAlign w:val="superscript"/>
        </w:rPr>
        <w:t>st</w:t>
      </w:r>
      <w:r w:rsidR="00BA018C">
        <w:t xml:space="preserve"> July </w:t>
      </w:r>
      <w:r w:rsidR="00A90ED1">
        <w:t>9:59:60 AEST</w:t>
      </w:r>
      <w:r>
        <w:t xml:space="preserve">. </w:t>
      </w:r>
      <w:r w:rsidR="00A90ED1">
        <w:t xml:space="preserve">This resulted in a shift of one second in </w:t>
      </w:r>
      <w:r w:rsidR="003411ED">
        <w:t xml:space="preserve">part of </w:t>
      </w:r>
      <w:r w:rsidR="00A90ED1">
        <w:t xml:space="preserve">the seismic data harvested from the Fairfield Nodal system. The cause is believed to be a mismatch between the </w:t>
      </w:r>
      <w:r w:rsidR="002E44A0">
        <w:t>times</w:t>
      </w:r>
      <w:r w:rsidR="00A90ED1">
        <w:t xml:space="preserve"> recorded in the Nodes relative to the times recorded by the source vehicle. </w:t>
      </w:r>
      <w:r>
        <w:t>The nodal system uses GPS time</w:t>
      </w:r>
      <w:r w:rsidR="00A90ED1">
        <w:t xml:space="preserve"> stamps</w:t>
      </w:r>
      <w:r w:rsidR="00D57857">
        <w:t xml:space="preserve"> that </w:t>
      </w:r>
      <w:r w:rsidR="006A123F">
        <w:t>are</w:t>
      </w:r>
      <w:r w:rsidR="00D57857">
        <w:t xml:space="preserve"> used by </w:t>
      </w:r>
      <w:r w:rsidR="00A90ED1">
        <w:t xml:space="preserve">both </w:t>
      </w:r>
      <w:r w:rsidR="00D57857">
        <w:t>the nodes and source vehicle to match start times for the slicing of seismic data</w:t>
      </w:r>
      <w:r w:rsidR="00A90ED1">
        <w:t xml:space="preserve"> in the harvester</w:t>
      </w:r>
      <w:r w:rsidR="00D57857">
        <w:t xml:space="preserve">. </w:t>
      </w:r>
      <w:r w:rsidR="00A90ED1">
        <w:t>A mismatch result</w:t>
      </w:r>
      <w:r w:rsidR="003411ED">
        <w:t>s in incorrectly harvested data, offset by one second.</w:t>
      </w:r>
      <w:r w:rsidR="00BA018C">
        <w:t xml:space="preserve"> </w:t>
      </w:r>
    </w:p>
    <w:p w:rsidR="00D57857" w:rsidRDefault="00CA169E" w:rsidP="002E44A0">
      <w:pPr>
        <w:jc w:val="both"/>
      </w:pPr>
      <w:r w:rsidRPr="00CA169E">
        <w:t>Terrex were aware of the potential leap second issue, and installed a software patch on the 15</w:t>
      </w:r>
      <w:r w:rsidRPr="00DD2C22">
        <w:rPr>
          <w:vertAlign w:val="superscript"/>
        </w:rPr>
        <w:t>th</w:t>
      </w:r>
      <w:r w:rsidRPr="00CA169E">
        <w:t xml:space="preserve"> June 2015 (supplied by Fairfield) in the no</w:t>
      </w:r>
      <w:r>
        <w:t>dal system to mitigate the problem</w:t>
      </w:r>
      <w:r w:rsidRPr="00CA169E">
        <w:t>. However the issue still persisted on some of the nodes.</w:t>
      </w:r>
    </w:p>
    <w:p w:rsidR="00C97AFF" w:rsidRDefault="00C97AFF" w:rsidP="002E44A0">
      <w:pPr>
        <w:jc w:val="both"/>
      </w:pPr>
    </w:p>
    <w:p w:rsidR="002E44A0" w:rsidRPr="002E44A0" w:rsidRDefault="002E44A0" w:rsidP="002E44A0">
      <w:pPr>
        <w:jc w:val="both"/>
        <w:rPr>
          <w:b/>
        </w:rPr>
      </w:pPr>
      <w:r w:rsidRPr="002E44A0">
        <w:rPr>
          <w:b/>
        </w:rPr>
        <w:t>Observations</w:t>
      </w:r>
    </w:p>
    <w:p w:rsidR="00687567" w:rsidRDefault="00687567" w:rsidP="002E44A0">
      <w:pPr>
        <w:jc w:val="both"/>
      </w:pPr>
      <w:r>
        <w:t xml:space="preserve">After the leap system a mismatch in the timing of some of the nodes in reference to the source occurred leading to apparent shifts in the sliced data as can be seen as follows. </w:t>
      </w:r>
    </w:p>
    <w:p w:rsidR="00687567" w:rsidRDefault="00687567" w:rsidP="002E44A0">
      <w:pPr>
        <w:jc w:val="both"/>
      </w:pPr>
      <w:r>
        <w:t xml:space="preserve">The following is as expected with first breaks </w:t>
      </w:r>
      <w:bookmarkStart w:id="0" w:name="_GoBack"/>
      <w:bookmarkEnd w:id="0"/>
      <w:r w:rsidR="00DD2C22">
        <w:t>approaching zero</w:t>
      </w:r>
      <w:r>
        <w:t xml:space="preserve"> time</w:t>
      </w:r>
      <w:r w:rsidR="006A123F">
        <w:t xml:space="preserve"> at the near offsets</w:t>
      </w:r>
      <w:r>
        <w:t xml:space="preserve">. </w:t>
      </w:r>
      <w:r w:rsidR="00CA169E">
        <w:t>(</w:t>
      </w:r>
      <w:proofErr w:type="spellStart"/>
      <w:r w:rsidR="00CA169E">
        <w:t>Unshifted</w:t>
      </w:r>
      <w:proofErr w:type="spellEnd"/>
      <w:r w:rsidR="00CA169E">
        <w:t xml:space="preserve"> data).</w:t>
      </w:r>
      <w:r w:rsidR="00DD2C2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34.75pt">
            <v:imagedata r:id="rId4" o:title="BROKEN_CORRECT"/>
          </v:shape>
        </w:pict>
      </w:r>
    </w:p>
    <w:p w:rsidR="00687567" w:rsidRDefault="00687567" w:rsidP="002E44A0">
      <w:pPr>
        <w:jc w:val="both"/>
      </w:pPr>
    </w:p>
    <w:p w:rsidR="00EA44CC" w:rsidRDefault="00EA44CC" w:rsidP="002E44A0">
      <w:pPr>
        <w:jc w:val="both"/>
      </w:pPr>
      <w:r>
        <w:t xml:space="preserve">The following is an </w:t>
      </w:r>
      <w:r w:rsidR="006A123F">
        <w:t>example record where the data for all shots recorded by the node appears delayed by 1 secon</w:t>
      </w:r>
      <w:r w:rsidR="00D42924">
        <w:t>d</w:t>
      </w:r>
      <w:r w:rsidR="006A123F">
        <w:t>s.</w:t>
      </w:r>
      <w:r w:rsidR="006D2152">
        <w:t xml:space="preserve"> </w:t>
      </w:r>
    </w:p>
    <w:p w:rsidR="00687567" w:rsidRDefault="00DD2C22" w:rsidP="002E44A0">
      <w:pPr>
        <w:jc w:val="both"/>
      </w:pPr>
      <w:r>
        <w:lastRenderedPageBreak/>
        <w:pict>
          <v:shape id="_x0000_i1026" type="#_x0000_t75" style="width:450.75pt;height:234.75pt">
            <v:imagedata r:id="rId5" o:title="BROKEN_TYPE1"/>
          </v:shape>
        </w:pict>
      </w:r>
    </w:p>
    <w:p w:rsidR="00687567" w:rsidRDefault="00687567" w:rsidP="002E44A0">
      <w:pPr>
        <w:jc w:val="both"/>
      </w:pPr>
    </w:p>
    <w:p w:rsidR="00C97AFF" w:rsidRDefault="00C97AFF" w:rsidP="002E44A0">
      <w:pPr>
        <w:jc w:val="both"/>
      </w:pPr>
    </w:p>
    <w:p w:rsidR="00EA44CC" w:rsidRPr="00D57857" w:rsidRDefault="00D42924" w:rsidP="002E44A0">
      <w:pPr>
        <w:jc w:val="both"/>
        <w:rPr>
          <w:b/>
        </w:rPr>
      </w:pPr>
      <w:r>
        <w:rPr>
          <w:b/>
        </w:rPr>
        <w:t xml:space="preserve">Correcting the </w:t>
      </w:r>
      <w:r w:rsidR="00D57857" w:rsidRPr="00D57857">
        <w:rPr>
          <w:b/>
        </w:rPr>
        <w:t>SBS files for Harvester</w:t>
      </w:r>
    </w:p>
    <w:p w:rsidR="00D42924" w:rsidRDefault="00D42924" w:rsidP="002E44A0">
      <w:pPr>
        <w:jc w:val="both"/>
      </w:pPr>
      <w:r>
        <w:t xml:space="preserve">The SBS file is generated by the source vehicle and </w:t>
      </w:r>
      <w:r w:rsidR="00CA169E">
        <w:t>describes</w:t>
      </w:r>
      <w:r>
        <w:t xml:space="preserve"> the GPS start-time of each shot, it is imported into the harvester to slice the recorded data into traces corresponding to the shots.</w:t>
      </w:r>
    </w:p>
    <w:p w:rsidR="00DA6C55" w:rsidRDefault="00AE6922" w:rsidP="002E44A0">
      <w:pPr>
        <w:jc w:val="both"/>
      </w:pPr>
      <w:r>
        <w:t xml:space="preserve">An initial harvest run </w:t>
      </w:r>
      <w:r w:rsidR="006D2152">
        <w:t xml:space="preserve">using the unedited SBS file </w:t>
      </w:r>
      <w:r>
        <w:t>was undertaken to determine affected records.</w:t>
      </w:r>
      <w:r w:rsidR="004E7070">
        <w:t xml:space="preserve"> Each record was assigned, a</w:t>
      </w:r>
      <w:r w:rsidR="00CA169E">
        <w:t xml:space="preserve"> “sweep-type” </w:t>
      </w:r>
      <w:r w:rsidR="00DA6C55">
        <w:t>as follows:</w:t>
      </w:r>
    </w:p>
    <w:p w:rsidR="00DA6C55" w:rsidRDefault="006D2152" w:rsidP="00DA6C55">
      <w:pPr>
        <w:jc w:val="both"/>
      </w:pPr>
      <w:r>
        <w:t>Sweep Type</w:t>
      </w:r>
      <w:r w:rsidR="00BA018C">
        <w:t xml:space="preserve"> </w:t>
      </w:r>
      <w:r>
        <w:t>0 =</w:t>
      </w:r>
      <w:r w:rsidR="00DA6C55">
        <w:t xml:space="preserve"> </w:t>
      </w:r>
      <w:proofErr w:type="spellStart"/>
      <w:r w:rsidR="00DA6C55">
        <w:t>Unshifted</w:t>
      </w:r>
      <w:proofErr w:type="spellEnd"/>
      <w:r w:rsidR="00DA6C55">
        <w:t xml:space="preserve"> Data</w:t>
      </w:r>
    </w:p>
    <w:p w:rsidR="00DA6C55" w:rsidRDefault="006D2152" w:rsidP="00DA6C55">
      <w:pPr>
        <w:jc w:val="both"/>
      </w:pPr>
      <w:r>
        <w:t>Sweep Type 1 = Scenario</w:t>
      </w:r>
      <w:r w:rsidR="00DA6C55">
        <w:t xml:space="preserve"> 1 shift</w:t>
      </w:r>
      <w:r>
        <w:t>s</w:t>
      </w:r>
      <w:r w:rsidR="00BA018C">
        <w:t xml:space="preserve"> (All Shots in the record delayed 1 second).</w:t>
      </w:r>
    </w:p>
    <w:p w:rsidR="00B613C9" w:rsidRDefault="004E7070" w:rsidP="002E44A0">
      <w:pPr>
        <w:jc w:val="both"/>
      </w:pPr>
      <w:r>
        <w:t>A second harvesting run was then undertaken using a</w:t>
      </w:r>
      <w:r w:rsidR="00BA018C">
        <w:t>n</w:t>
      </w:r>
      <w:r>
        <w:t xml:space="preserve"> edited</w:t>
      </w:r>
      <w:r w:rsidR="00EA44CC">
        <w:t xml:space="preserve"> SBS file</w:t>
      </w:r>
      <w:r w:rsidR="00B613C9">
        <w:t xml:space="preserve"> with </w:t>
      </w:r>
      <w:r w:rsidR="00DB42B7">
        <w:t xml:space="preserve">up to </w:t>
      </w:r>
      <w:r w:rsidR="00B613C9">
        <w:t>three</w:t>
      </w:r>
      <w:r>
        <w:t xml:space="preserve"> entries from each shot.</w:t>
      </w:r>
    </w:p>
    <w:p w:rsidR="004E7070" w:rsidRDefault="00B613C9" w:rsidP="002E44A0">
      <w:pPr>
        <w:jc w:val="both"/>
      </w:pPr>
      <w:r>
        <w:t xml:space="preserve">A Sweep Type 0 version with the original </w:t>
      </w:r>
      <w:proofErr w:type="spellStart"/>
      <w:r>
        <w:t>shotpoint</w:t>
      </w:r>
      <w:proofErr w:type="spellEnd"/>
      <w:r>
        <w:t xml:space="preserve"> start-times from the source vehicle.</w:t>
      </w:r>
      <w:r w:rsidR="004E7070">
        <w:t xml:space="preserve"> </w:t>
      </w:r>
      <w:r w:rsidR="00EA44CC">
        <w:t xml:space="preserve"> </w:t>
      </w:r>
    </w:p>
    <w:p w:rsidR="004E7070" w:rsidRDefault="004E7070" w:rsidP="002E44A0">
      <w:pPr>
        <w:jc w:val="both"/>
      </w:pPr>
      <w:r>
        <w:t xml:space="preserve">Where the entries for </w:t>
      </w:r>
      <w:proofErr w:type="spellStart"/>
      <w:r>
        <w:t>Sweep_Type</w:t>
      </w:r>
      <w:proofErr w:type="spellEnd"/>
      <w:r>
        <w:t xml:space="preserve"> 1 had a second added to each </w:t>
      </w:r>
      <w:proofErr w:type="spellStart"/>
      <w:r>
        <w:t>shotpoint</w:t>
      </w:r>
      <w:proofErr w:type="spellEnd"/>
      <w:r>
        <w:t xml:space="preserve"> start </w:t>
      </w:r>
      <w:r w:rsidR="00BA018C">
        <w:t xml:space="preserve">time </w:t>
      </w:r>
      <w:r w:rsidR="00AE6922">
        <w:t xml:space="preserve">(in red </w:t>
      </w:r>
      <w:r>
        <w:t xml:space="preserve">font </w:t>
      </w:r>
      <w:r w:rsidR="00AE6922">
        <w:t>below)</w:t>
      </w:r>
      <w:r>
        <w:t>.</w:t>
      </w:r>
    </w:p>
    <w:p w:rsidR="00EA44CC" w:rsidRDefault="004E7070" w:rsidP="002E44A0">
      <w:pPr>
        <w:jc w:val="both"/>
      </w:pPr>
      <w:r>
        <w:t>The entries</w:t>
      </w:r>
      <w:r w:rsidR="00AE6922">
        <w:t xml:space="preserve"> </w:t>
      </w:r>
      <w:r>
        <w:t>for Sweep Type 2 had the same adjustment, but only for the shots that were shifted. The harvester requires a unique time of shot for all events, to meet this criteria an additional microsecond was added to all shots in Sweep Type 2 (in yellow highlight below).</w:t>
      </w:r>
      <w:r w:rsidR="00D41926">
        <w:t xml:space="preserve">, </w:t>
      </w:r>
      <w:r w:rsidR="00B613C9">
        <w:t>W</w:t>
      </w:r>
      <w:r w:rsidR="00D41926">
        <w:t>ithout this modification the harvester would have only harvested the 1</w:t>
      </w:r>
      <w:r w:rsidR="00B613C9">
        <w:t xml:space="preserve"> </w:t>
      </w:r>
      <w:r w:rsidR="00D41926">
        <w:t xml:space="preserve">second shifted data leading to an incomplete record. </w:t>
      </w:r>
    </w:p>
    <w:p w:rsidR="00D41926" w:rsidRDefault="00D41926" w:rsidP="002E44A0">
      <w:pPr>
        <w:jc w:val="both"/>
      </w:pPr>
    </w:p>
    <w:p w:rsidR="00EA44CC" w:rsidRPr="00EA44CC" w:rsidRDefault="00EA44CC" w:rsidP="002E44A0">
      <w:pPr>
        <w:spacing w:after="0" w:line="240" w:lineRule="auto"/>
        <w:jc w:val="both"/>
        <w:rPr>
          <w:rFonts w:ascii="Courier New" w:hAnsi="Courier New" w:cs="Courier New"/>
          <w:sz w:val="16"/>
          <w:szCs w:val="16"/>
        </w:rPr>
      </w:pPr>
      <w:r w:rsidRPr="00EA44CC">
        <w:rPr>
          <w:rFonts w:ascii="Courier New" w:hAnsi="Courier New" w:cs="Courier New"/>
          <w:sz w:val="16"/>
          <w:szCs w:val="16"/>
        </w:rPr>
        <w:t>30005.00</w:t>
      </w:r>
      <w:r w:rsidRPr="00EA44CC">
        <w:rPr>
          <w:rFonts w:ascii="Courier New" w:hAnsi="Courier New" w:cs="Courier New"/>
          <w:sz w:val="16"/>
          <w:szCs w:val="16"/>
        </w:rPr>
        <w:tab/>
        <w:t>143563676</w:t>
      </w:r>
      <w:r w:rsidRPr="00EA44CC">
        <w:rPr>
          <w:rFonts w:ascii="Courier New" w:hAnsi="Courier New" w:cs="Courier New"/>
          <w:color w:val="FF0000"/>
          <w:sz w:val="16"/>
          <w:szCs w:val="16"/>
        </w:rPr>
        <w:t>2</w:t>
      </w:r>
      <w:r w:rsidRPr="00EA44CC">
        <w:rPr>
          <w:rFonts w:ascii="Courier New" w:hAnsi="Courier New" w:cs="Courier New"/>
          <w:sz w:val="16"/>
          <w:szCs w:val="16"/>
        </w:rPr>
        <w:t>.49600</w:t>
      </w:r>
      <w:r w:rsidRPr="00EA44CC">
        <w:rPr>
          <w:rFonts w:ascii="Courier New" w:hAnsi="Courier New" w:cs="Courier New"/>
          <w:color w:val="2E74B5" w:themeColor="accent1" w:themeShade="BF"/>
          <w:sz w:val="16"/>
          <w:szCs w:val="16"/>
          <w:highlight w:val="yellow"/>
        </w:rPr>
        <w:t>1</w:t>
      </w:r>
      <w:r w:rsidRPr="00EA44CC">
        <w:rPr>
          <w:rFonts w:ascii="Courier New" w:hAnsi="Courier New" w:cs="Courier New"/>
          <w:sz w:val="16"/>
          <w:szCs w:val="16"/>
        </w:rPr>
        <w:tab/>
        <w:t>03:59:22.496000</w:t>
      </w:r>
      <w:r w:rsidRPr="00EA44CC">
        <w:rPr>
          <w:rFonts w:ascii="Courier New" w:hAnsi="Courier New" w:cs="Courier New"/>
          <w:sz w:val="16"/>
          <w:szCs w:val="16"/>
        </w:rPr>
        <w:tab/>
        <w:t>2015:06:30</w:t>
      </w:r>
      <w:r w:rsidRPr="00EA44CC">
        <w:rPr>
          <w:rFonts w:ascii="Courier New" w:hAnsi="Courier New" w:cs="Courier New"/>
          <w:sz w:val="16"/>
          <w:szCs w:val="16"/>
        </w:rPr>
        <w:tab/>
        <w:t>0 [OK]</w:t>
      </w:r>
      <w:r w:rsidRPr="00EA44CC">
        <w:rPr>
          <w:rFonts w:ascii="Courier New" w:hAnsi="Courier New" w:cs="Courier New"/>
          <w:sz w:val="16"/>
          <w:szCs w:val="16"/>
        </w:rPr>
        <w:tab/>
        <w:t>0 [OK]</w:t>
      </w:r>
      <w:r w:rsidRPr="00EA44CC">
        <w:rPr>
          <w:rFonts w:ascii="Courier New" w:hAnsi="Courier New" w:cs="Courier New"/>
          <w:sz w:val="16"/>
          <w:szCs w:val="16"/>
        </w:rPr>
        <w:tab/>
        <w:t>0.0 [OK]</w:t>
      </w:r>
      <w:r w:rsidRPr="00EA44CC">
        <w:rPr>
          <w:rFonts w:ascii="Courier New" w:hAnsi="Courier New" w:cs="Courier New"/>
          <w:sz w:val="16"/>
          <w:szCs w:val="16"/>
        </w:rPr>
        <w:tab/>
        <w:t>3.00</w:t>
      </w:r>
      <w:r w:rsidRPr="00EA44CC">
        <w:rPr>
          <w:rFonts w:ascii="Courier New" w:hAnsi="Courier New" w:cs="Courier New"/>
          <w:sz w:val="16"/>
          <w:szCs w:val="16"/>
        </w:rPr>
        <w:tab/>
        <w:t>5266</w:t>
      </w:r>
    </w:p>
    <w:p w:rsidR="00EA44CC" w:rsidRPr="00EA44CC" w:rsidRDefault="00EA44CC" w:rsidP="002E44A0">
      <w:pPr>
        <w:spacing w:after="0" w:line="240" w:lineRule="auto"/>
        <w:jc w:val="both"/>
        <w:rPr>
          <w:rFonts w:ascii="Courier New" w:hAnsi="Courier New" w:cs="Courier New"/>
          <w:sz w:val="16"/>
          <w:szCs w:val="16"/>
        </w:rPr>
      </w:pPr>
      <w:r w:rsidRPr="00EA44CC">
        <w:rPr>
          <w:rFonts w:ascii="Courier New" w:hAnsi="Courier New" w:cs="Courier New"/>
          <w:sz w:val="16"/>
          <w:szCs w:val="16"/>
        </w:rPr>
        <w:t>30015.00</w:t>
      </w:r>
      <w:r w:rsidRPr="00EA44CC">
        <w:rPr>
          <w:rFonts w:ascii="Courier New" w:hAnsi="Courier New" w:cs="Courier New"/>
          <w:sz w:val="16"/>
          <w:szCs w:val="16"/>
        </w:rPr>
        <w:tab/>
        <w:t>143563680</w:t>
      </w:r>
      <w:r w:rsidRPr="00EA44CC">
        <w:rPr>
          <w:rFonts w:ascii="Courier New" w:hAnsi="Courier New" w:cs="Courier New"/>
          <w:color w:val="FF0000"/>
          <w:sz w:val="16"/>
          <w:szCs w:val="16"/>
        </w:rPr>
        <w:t>3</w:t>
      </w:r>
      <w:r w:rsidRPr="00EA44CC">
        <w:rPr>
          <w:rFonts w:ascii="Courier New" w:hAnsi="Courier New" w:cs="Courier New"/>
          <w:sz w:val="16"/>
          <w:szCs w:val="16"/>
        </w:rPr>
        <w:t>.74400</w:t>
      </w:r>
      <w:r w:rsidRPr="00EA44CC">
        <w:rPr>
          <w:rFonts w:ascii="Courier New" w:hAnsi="Courier New" w:cs="Courier New"/>
          <w:color w:val="2E74B5" w:themeColor="accent1" w:themeShade="BF"/>
          <w:sz w:val="16"/>
          <w:szCs w:val="16"/>
          <w:highlight w:val="yellow"/>
        </w:rPr>
        <w:t>1</w:t>
      </w:r>
      <w:r w:rsidRPr="00EA44CC">
        <w:rPr>
          <w:rFonts w:ascii="Courier New" w:hAnsi="Courier New" w:cs="Courier New"/>
          <w:sz w:val="16"/>
          <w:szCs w:val="16"/>
        </w:rPr>
        <w:tab/>
        <w:t>04:00:03.744000</w:t>
      </w:r>
      <w:r w:rsidRPr="00EA44CC">
        <w:rPr>
          <w:rFonts w:ascii="Courier New" w:hAnsi="Courier New" w:cs="Courier New"/>
          <w:sz w:val="16"/>
          <w:szCs w:val="16"/>
        </w:rPr>
        <w:tab/>
        <w:t>2015:06:30</w:t>
      </w:r>
      <w:r w:rsidRPr="00EA44CC">
        <w:rPr>
          <w:rFonts w:ascii="Courier New" w:hAnsi="Courier New" w:cs="Courier New"/>
          <w:sz w:val="16"/>
          <w:szCs w:val="16"/>
        </w:rPr>
        <w:tab/>
        <w:t>0 [OK]</w:t>
      </w:r>
      <w:r w:rsidRPr="00EA44CC">
        <w:rPr>
          <w:rFonts w:ascii="Courier New" w:hAnsi="Courier New" w:cs="Courier New"/>
          <w:sz w:val="16"/>
          <w:szCs w:val="16"/>
        </w:rPr>
        <w:tab/>
        <w:t>0 [OK]</w:t>
      </w:r>
      <w:r w:rsidRPr="00EA44CC">
        <w:rPr>
          <w:rFonts w:ascii="Courier New" w:hAnsi="Courier New" w:cs="Courier New"/>
          <w:sz w:val="16"/>
          <w:szCs w:val="16"/>
        </w:rPr>
        <w:tab/>
        <w:t>0.0 [OK]</w:t>
      </w:r>
      <w:r w:rsidRPr="00EA44CC">
        <w:rPr>
          <w:rFonts w:ascii="Courier New" w:hAnsi="Courier New" w:cs="Courier New"/>
          <w:sz w:val="16"/>
          <w:szCs w:val="16"/>
        </w:rPr>
        <w:tab/>
        <w:t>3.00</w:t>
      </w:r>
      <w:r w:rsidRPr="00EA44CC">
        <w:rPr>
          <w:rFonts w:ascii="Courier New" w:hAnsi="Courier New" w:cs="Courier New"/>
          <w:sz w:val="16"/>
          <w:szCs w:val="16"/>
        </w:rPr>
        <w:tab/>
        <w:t>5267</w:t>
      </w:r>
    </w:p>
    <w:p w:rsidR="00EA44CC" w:rsidRPr="00EA44CC" w:rsidRDefault="00EA44CC" w:rsidP="002E44A0">
      <w:pPr>
        <w:spacing w:after="0" w:line="240" w:lineRule="auto"/>
        <w:jc w:val="both"/>
        <w:rPr>
          <w:rFonts w:ascii="Courier New" w:hAnsi="Courier New" w:cs="Courier New"/>
          <w:sz w:val="16"/>
          <w:szCs w:val="16"/>
        </w:rPr>
      </w:pPr>
      <w:r w:rsidRPr="00EA44CC">
        <w:rPr>
          <w:rFonts w:ascii="Courier New" w:hAnsi="Courier New" w:cs="Courier New"/>
          <w:sz w:val="16"/>
          <w:szCs w:val="16"/>
        </w:rPr>
        <w:t>30025.00</w:t>
      </w:r>
      <w:r w:rsidRPr="00EA44CC">
        <w:rPr>
          <w:rFonts w:ascii="Courier New" w:hAnsi="Courier New" w:cs="Courier New"/>
          <w:sz w:val="16"/>
          <w:szCs w:val="16"/>
        </w:rPr>
        <w:tab/>
        <w:t>143563684</w:t>
      </w:r>
      <w:r w:rsidRPr="00EA44CC">
        <w:rPr>
          <w:rFonts w:ascii="Courier New" w:hAnsi="Courier New" w:cs="Courier New"/>
          <w:color w:val="FF0000"/>
          <w:sz w:val="16"/>
          <w:szCs w:val="16"/>
        </w:rPr>
        <w:t>9</w:t>
      </w:r>
      <w:r w:rsidRPr="00EA44CC">
        <w:rPr>
          <w:rFonts w:ascii="Courier New" w:hAnsi="Courier New" w:cs="Courier New"/>
          <w:sz w:val="16"/>
          <w:szCs w:val="16"/>
        </w:rPr>
        <w:t>.25600</w:t>
      </w:r>
      <w:r w:rsidRPr="00EA44CC">
        <w:rPr>
          <w:rFonts w:ascii="Courier New" w:hAnsi="Courier New" w:cs="Courier New"/>
          <w:color w:val="2E74B5" w:themeColor="accent1" w:themeShade="BF"/>
          <w:sz w:val="16"/>
          <w:szCs w:val="16"/>
          <w:highlight w:val="yellow"/>
        </w:rPr>
        <w:t>1</w:t>
      </w:r>
      <w:r w:rsidRPr="00EA44CC">
        <w:rPr>
          <w:rFonts w:ascii="Courier New" w:hAnsi="Courier New" w:cs="Courier New"/>
          <w:sz w:val="16"/>
          <w:szCs w:val="16"/>
        </w:rPr>
        <w:tab/>
        <w:t>04:00:49.256000</w:t>
      </w:r>
      <w:r w:rsidRPr="00EA44CC">
        <w:rPr>
          <w:rFonts w:ascii="Courier New" w:hAnsi="Courier New" w:cs="Courier New"/>
          <w:sz w:val="16"/>
          <w:szCs w:val="16"/>
        </w:rPr>
        <w:tab/>
        <w:t>2015:06:30</w:t>
      </w:r>
      <w:r w:rsidRPr="00EA44CC">
        <w:rPr>
          <w:rFonts w:ascii="Courier New" w:hAnsi="Courier New" w:cs="Courier New"/>
          <w:sz w:val="16"/>
          <w:szCs w:val="16"/>
        </w:rPr>
        <w:tab/>
        <w:t>0 [OK]</w:t>
      </w:r>
      <w:r w:rsidRPr="00EA44CC">
        <w:rPr>
          <w:rFonts w:ascii="Courier New" w:hAnsi="Courier New" w:cs="Courier New"/>
          <w:sz w:val="16"/>
          <w:szCs w:val="16"/>
        </w:rPr>
        <w:tab/>
        <w:t>0 [OK]</w:t>
      </w:r>
      <w:r w:rsidRPr="00EA44CC">
        <w:rPr>
          <w:rFonts w:ascii="Courier New" w:hAnsi="Courier New" w:cs="Courier New"/>
          <w:sz w:val="16"/>
          <w:szCs w:val="16"/>
        </w:rPr>
        <w:tab/>
        <w:t>0.0 [OK]</w:t>
      </w:r>
      <w:r w:rsidRPr="00EA44CC">
        <w:rPr>
          <w:rFonts w:ascii="Courier New" w:hAnsi="Courier New" w:cs="Courier New"/>
          <w:sz w:val="16"/>
          <w:szCs w:val="16"/>
        </w:rPr>
        <w:tab/>
        <w:t>3.00</w:t>
      </w:r>
      <w:r w:rsidRPr="00EA44CC">
        <w:rPr>
          <w:rFonts w:ascii="Courier New" w:hAnsi="Courier New" w:cs="Courier New"/>
          <w:sz w:val="16"/>
          <w:szCs w:val="16"/>
        </w:rPr>
        <w:tab/>
        <w:t>5268</w:t>
      </w:r>
    </w:p>
    <w:p w:rsidR="00EA44CC" w:rsidRDefault="00EA44CC" w:rsidP="002E44A0">
      <w:pPr>
        <w:jc w:val="both"/>
        <w:rPr>
          <w:sz w:val="16"/>
          <w:szCs w:val="16"/>
        </w:rPr>
      </w:pPr>
    </w:p>
    <w:p w:rsidR="004E7070" w:rsidRDefault="004E7070" w:rsidP="002E44A0">
      <w:pPr>
        <w:jc w:val="both"/>
        <w:rPr>
          <w:sz w:val="16"/>
          <w:szCs w:val="16"/>
        </w:rPr>
      </w:pPr>
      <w:r>
        <w:lastRenderedPageBreak/>
        <w:t>This caused the harvester to commence slicing of the record 1 second later thereby matching the start time of the node</w:t>
      </w:r>
      <w:r w:rsidR="00B613C9">
        <w:t xml:space="preserve"> to the actual start time of the shot</w:t>
      </w:r>
      <w:r>
        <w:t>.</w:t>
      </w:r>
    </w:p>
    <w:p w:rsidR="00AE6922" w:rsidRPr="00AE6922" w:rsidRDefault="00AE6922" w:rsidP="002E44A0">
      <w:pPr>
        <w:jc w:val="both"/>
      </w:pPr>
      <w:r w:rsidRPr="00AE6922">
        <w:t xml:space="preserve">The data shipped as SEGD </w:t>
      </w:r>
      <w:proofErr w:type="spellStart"/>
      <w:r>
        <w:t>cont</w:t>
      </w:r>
      <w:r w:rsidR="00DB42B7">
        <w:t>s</w:t>
      </w:r>
      <w:proofErr w:type="spellEnd"/>
      <w:r w:rsidR="00DB42B7">
        <w:t xml:space="preserve"> up to</w:t>
      </w:r>
      <w:r>
        <w:t xml:space="preserve"> three traces per station. </w:t>
      </w:r>
      <w:r w:rsidR="00E902E5">
        <w:t>With</w:t>
      </w:r>
      <w:r w:rsidRPr="00AE6922">
        <w:t xml:space="preserve"> </w:t>
      </w:r>
      <w:r>
        <w:t xml:space="preserve">corresponding SWEEP_TYPE </w:t>
      </w:r>
      <w:r w:rsidR="00E902E5" w:rsidRPr="00AE6922">
        <w:t>ind</w:t>
      </w:r>
      <w:r w:rsidR="00E902E5">
        <w:t>ices</w:t>
      </w:r>
      <w:r w:rsidRPr="00AE6922">
        <w:t xml:space="preserve"> </w:t>
      </w:r>
      <w:r w:rsidR="00E902E5">
        <w:t>of</w:t>
      </w:r>
      <w:r w:rsidRPr="00AE6922">
        <w:t xml:space="preserve"> 0, 1 and 2 </w:t>
      </w:r>
      <w:r w:rsidR="00E902E5">
        <w:t xml:space="preserve">respectively, </w:t>
      </w:r>
      <w:r w:rsidRPr="00AE6922">
        <w:t>allowing for selection of the shift type. A selection file containing the types was shipped with the data.</w:t>
      </w:r>
    </w:p>
    <w:p w:rsidR="00AE6922" w:rsidRDefault="00AE6922" w:rsidP="002E44A0">
      <w:pPr>
        <w:jc w:val="both"/>
        <w:rPr>
          <w:sz w:val="16"/>
          <w:szCs w:val="16"/>
        </w:rPr>
      </w:pPr>
    </w:p>
    <w:p w:rsidR="00AE6922" w:rsidRDefault="00AE6922" w:rsidP="002E44A0">
      <w:pPr>
        <w:jc w:val="both"/>
        <w:rPr>
          <w:b/>
        </w:rPr>
      </w:pPr>
      <w:r w:rsidRPr="00AE6922">
        <w:rPr>
          <w:b/>
        </w:rPr>
        <w:t>Processing</w:t>
      </w:r>
    </w:p>
    <w:p w:rsidR="00AE6922" w:rsidRDefault="00B613C9" w:rsidP="002E44A0">
      <w:pPr>
        <w:jc w:val="both"/>
      </w:pPr>
      <w:r>
        <w:t xml:space="preserve">During the pre-processing of the data, the receiver records were selected by </w:t>
      </w:r>
      <w:r w:rsidR="00253D76">
        <w:t xml:space="preserve">the sweep type corresponding to which of the 3 situations the record belonged to, </w:t>
      </w:r>
      <w:proofErr w:type="spellStart"/>
      <w:r w:rsidR="00253D76">
        <w:t>ie</w:t>
      </w:r>
      <w:proofErr w:type="spellEnd"/>
      <w:r w:rsidR="00253D76">
        <w:t xml:space="preserve"> </w:t>
      </w:r>
      <w:proofErr w:type="spellStart"/>
      <w:r w:rsidR="00253D76">
        <w:t>Unshifted</w:t>
      </w:r>
      <w:proofErr w:type="spellEnd"/>
      <w:r w:rsidR="005730E5">
        <w:t xml:space="preserve"> or shifted. </w:t>
      </w:r>
      <w:r w:rsidR="00253D76">
        <w:t xml:space="preserve"> This was done prior to generating the SEGY shot gathers for export and prior to processing the field stacks.</w:t>
      </w:r>
    </w:p>
    <w:p w:rsidR="00DB42B7" w:rsidRDefault="00AE6922" w:rsidP="002E44A0">
      <w:pPr>
        <w:jc w:val="both"/>
      </w:pPr>
      <w:r>
        <w:t xml:space="preserve">The SEGY data shipped is a standard SEGY data set. The selection of shifted and non-shifted data was undertaken prior to this step. </w:t>
      </w:r>
    </w:p>
    <w:p w:rsidR="00DB42B7" w:rsidRDefault="00DB42B7" w:rsidP="002E44A0">
      <w:pPr>
        <w:jc w:val="both"/>
      </w:pPr>
    </w:p>
    <w:p w:rsidR="00DB42B7" w:rsidRDefault="00DB42B7" w:rsidP="002E44A0">
      <w:pPr>
        <w:jc w:val="both"/>
      </w:pPr>
      <w:r>
        <w:t xml:space="preserve">The SEGD Data is supplied in receiver gather format with each receiver gather containing between two and three </w:t>
      </w:r>
      <w:r w:rsidR="005730E5">
        <w:t>SWEEP indexes</w:t>
      </w:r>
      <w:r>
        <w:t>, these being 0, 1 and 2. The 0 is the unadjusted data which will represent the majority of data to use in processing. The indexes 1 and 2 represent data that was ‘recut’ from the harvester to adjust for the time shift. The correct index to use is listed in the file</w:t>
      </w:r>
    </w:p>
    <w:p w:rsidR="00DB42B7" w:rsidRDefault="00DB42B7" w:rsidP="002E44A0">
      <w:pPr>
        <w:jc w:val="both"/>
      </w:pPr>
      <w:proofErr w:type="spellStart"/>
      <w:r>
        <w:t>Leap_node_index.sfl</w:t>
      </w:r>
      <w:proofErr w:type="spellEnd"/>
    </w:p>
    <w:p w:rsidR="00DB42B7" w:rsidRDefault="00DB42B7" w:rsidP="002E44A0">
      <w:pPr>
        <w:jc w:val="both"/>
      </w:pPr>
    </w:p>
    <w:p w:rsidR="00DB42B7" w:rsidRPr="00AE6922" w:rsidRDefault="00DB42B7" w:rsidP="002E44A0">
      <w:pPr>
        <w:jc w:val="both"/>
      </w:pPr>
      <w:r>
        <w:t xml:space="preserve">Using the wrong indexes will result in shifted data being included into the dataset. Discard the indexes </w:t>
      </w:r>
      <w:r>
        <w:rPr>
          <w:b/>
        </w:rPr>
        <w:t>NOT</w:t>
      </w:r>
      <w:r>
        <w:t xml:space="preserve"> listed in the attached </w:t>
      </w:r>
      <w:proofErr w:type="spellStart"/>
      <w:r>
        <w:t>Leap_node_index</w:t>
      </w:r>
      <w:proofErr w:type="spellEnd"/>
      <w:r>
        <w:t xml:space="preserve"> file. </w:t>
      </w:r>
    </w:p>
    <w:p w:rsidR="00AE6922" w:rsidRDefault="00AE6922" w:rsidP="002E44A0">
      <w:pPr>
        <w:jc w:val="both"/>
        <w:rPr>
          <w:sz w:val="16"/>
          <w:szCs w:val="16"/>
        </w:rPr>
      </w:pPr>
    </w:p>
    <w:p w:rsidR="00A90ED1" w:rsidRPr="00A90ED1" w:rsidRDefault="00A90ED1" w:rsidP="00DD2C22">
      <w:pPr>
        <w:jc w:val="both"/>
      </w:pPr>
    </w:p>
    <w:sectPr w:rsidR="00A90ED1" w:rsidRPr="00A90ED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567"/>
    <w:rsid w:val="000B7B28"/>
    <w:rsid w:val="000F075A"/>
    <w:rsid w:val="00100F07"/>
    <w:rsid w:val="00154EFD"/>
    <w:rsid w:val="00190BCD"/>
    <w:rsid w:val="001C5F66"/>
    <w:rsid w:val="00200B67"/>
    <w:rsid w:val="00230E6A"/>
    <w:rsid w:val="00253D76"/>
    <w:rsid w:val="002E44A0"/>
    <w:rsid w:val="003275C7"/>
    <w:rsid w:val="003403CD"/>
    <w:rsid w:val="003411ED"/>
    <w:rsid w:val="004E7070"/>
    <w:rsid w:val="005730E5"/>
    <w:rsid w:val="00687567"/>
    <w:rsid w:val="006A123F"/>
    <w:rsid w:val="006D2152"/>
    <w:rsid w:val="009A3EB3"/>
    <w:rsid w:val="00A90ED1"/>
    <w:rsid w:val="00AE6922"/>
    <w:rsid w:val="00B24C9E"/>
    <w:rsid w:val="00B31670"/>
    <w:rsid w:val="00B51E50"/>
    <w:rsid w:val="00B613C9"/>
    <w:rsid w:val="00BA018C"/>
    <w:rsid w:val="00C9128E"/>
    <w:rsid w:val="00C97AFF"/>
    <w:rsid w:val="00CA169E"/>
    <w:rsid w:val="00D41926"/>
    <w:rsid w:val="00D42924"/>
    <w:rsid w:val="00D57857"/>
    <w:rsid w:val="00DA6C55"/>
    <w:rsid w:val="00DB42B7"/>
    <w:rsid w:val="00DD2C22"/>
    <w:rsid w:val="00E902E5"/>
    <w:rsid w:val="00EA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FF355860-4FD2-4780-A255-6569E15B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2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Grace</dc:creator>
  <cp:keywords/>
  <dc:description/>
  <cp:lastModifiedBy>qc1</cp:lastModifiedBy>
  <cp:revision>3</cp:revision>
  <dcterms:created xsi:type="dcterms:W3CDTF">2015-07-28T22:34:00Z</dcterms:created>
  <dcterms:modified xsi:type="dcterms:W3CDTF">2015-07-29T00:53:00Z</dcterms:modified>
</cp:coreProperties>
</file>