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FF" w:rsidRDefault="00E424FF"/>
    <w:p w:rsidR="000C72E5" w:rsidRPr="000C72E5" w:rsidRDefault="000C72E5" w:rsidP="000C72E5">
      <w:pPr>
        <w:jc w:val="center"/>
        <w:rPr>
          <w:b/>
          <w:sz w:val="24"/>
          <w:szCs w:val="24"/>
          <w:u w:val="single"/>
        </w:rPr>
      </w:pPr>
      <w:r w:rsidRPr="000C72E5">
        <w:rPr>
          <w:b/>
          <w:sz w:val="24"/>
          <w:szCs w:val="24"/>
          <w:u w:val="single"/>
        </w:rPr>
        <w:t>LEGEND INTERNATINAL INVESTMENTS PTY LTD – LITHOLOGICAL CODES</w:t>
      </w:r>
      <w:bookmarkStart w:id="0" w:name="_GoBack"/>
      <w:bookmarkEnd w:id="0"/>
    </w:p>
    <w:p w:rsidR="000C72E5" w:rsidRDefault="000C72E5"/>
    <w:p w:rsidR="000C72E5" w:rsidRPr="004A2222" w:rsidRDefault="000C72E5">
      <w:pPr>
        <w:rPr>
          <w:b/>
        </w:rPr>
      </w:pPr>
      <w:r w:rsidRPr="004A2222">
        <w:rPr>
          <w:b/>
        </w:rPr>
        <w:t>Lithology</w:t>
      </w:r>
      <w:r w:rsidRPr="004A2222">
        <w:rPr>
          <w:b/>
        </w:rPr>
        <w:tab/>
      </w:r>
      <w:r w:rsidRPr="004A2222">
        <w:rPr>
          <w:b/>
        </w:rPr>
        <w:tab/>
      </w:r>
      <w:r w:rsidRPr="004A2222">
        <w:rPr>
          <w:b/>
        </w:rPr>
        <w:tab/>
      </w:r>
      <w:r w:rsidRPr="004A2222">
        <w:rPr>
          <w:b/>
        </w:rPr>
        <w:tab/>
        <w:t>Grain Size</w:t>
      </w:r>
      <w:r w:rsidRPr="004A2222">
        <w:rPr>
          <w:b/>
        </w:rPr>
        <w:tab/>
      </w:r>
      <w:r w:rsidRPr="004A2222">
        <w:rPr>
          <w:b/>
        </w:rPr>
        <w:tab/>
      </w:r>
      <w:r w:rsidRPr="004A2222">
        <w:rPr>
          <w:b/>
        </w:rPr>
        <w:tab/>
      </w:r>
      <w:r w:rsidRPr="004A2222">
        <w:rPr>
          <w:b/>
        </w:rPr>
        <w:tab/>
        <w:t>Colour</w:t>
      </w:r>
    </w:p>
    <w:p w:rsidR="000C72E5" w:rsidRDefault="000C72E5">
      <w:r>
        <w:t>Sand – S</w:t>
      </w:r>
      <w:r>
        <w:tab/>
      </w:r>
      <w:r>
        <w:tab/>
      </w:r>
      <w:r>
        <w:tab/>
      </w:r>
      <w:r>
        <w:tab/>
        <w:t xml:space="preserve">Fine Grained – </w:t>
      </w:r>
      <w:proofErr w:type="spellStart"/>
      <w:proofErr w:type="gramStart"/>
      <w:r>
        <w:t>Fg</w:t>
      </w:r>
      <w:proofErr w:type="spellEnd"/>
      <w:proofErr w:type="gramEnd"/>
      <w:r>
        <w:tab/>
      </w:r>
      <w:r>
        <w:tab/>
      </w:r>
      <w:r>
        <w:tab/>
        <w:t>Dirty Brown – Db</w:t>
      </w:r>
    </w:p>
    <w:p w:rsidR="000C72E5" w:rsidRDefault="000C72E5">
      <w:r>
        <w:t xml:space="preserve">Sandy Loam – </w:t>
      </w:r>
      <w:proofErr w:type="spellStart"/>
      <w:proofErr w:type="gramStart"/>
      <w:r>
        <w:t>Sl</w:t>
      </w:r>
      <w:proofErr w:type="spellEnd"/>
      <w:proofErr w:type="gramEnd"/>
      <w:r>
        <w:tab/>
      </w:r>
      <w:r>
        <w:tab/>
      </w:r>
      <w:r>
        <w:tab/>
      </w:r>
      <w:r>
        <w:tab/>
        <w:t>Medium Grained - Mg</w:t>
      </w:r>
      <w:r>
        <w:tab/>
      </w:r>
      <w:r>
        <w:tab/>
      </w:r>
      <w:r>
        <w:tab/>
        <w:t>Reddish Brown – Rb</w:t>
      </w:r>
    </w:p>
    <w:p w:rsidR="000C72E5" w:rsidRDefault="000C72E5">
      <w:r>
        <w:t>Calcrete – Cal</w:t>
      </w:r>
      <w:r>
        <w:tab/>
      </w:r>
      <w:r>
        <w:tab/>
      </w:r>
      <w:r>
        <w:tab/>
      </w:r>
      <w:r>
        <w:tab/>
        <w:t>Coarse Grained – Cg</w:t>
      </w:r>
      <w:r>
        <w:tab/>
      </w:r>
      <w:r>
        <w:tab/>
      </w:r>
      <w:r>
        <w:tab/>
        <w:t xml:space="preserve">Light Brown – </w:t>
      </w:r>
      <w:proofErr w:type="spellStart"/>
      <w:r>
        <w:t>Lb</w:t>
      </w:r>
      <w:proofErr w:type="spellEnd"/>
    </w:p>
    <w:p w:rsidR="000C72E5" w:rsidRDefault="000C72E5">
      <w:r>
        <w:t>Clay – Cl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Brown – Br</w:t>
      </w:r>
    </w:p>
    <w:p w:rsidR="000C72E5" w:rsidRDefault="000C72E5">
      <w:r>
        <w:t xml:space="preserve">Alluvium </w:t>
      </w:r>
      <w:r>
        <w:t>–</w:t>
      </w:r>
      <w:r>
        <w:t xml:space="preserve"> 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 Grey – Dg</w:t>
      </w:r>
    </w:p>
    <w:p w:rsidR="000C72E5" w:rsidRDefault="000C72E5">
      <w:r>
        <w:t xml:space="preserve">Mud – </w:t>
      </w:r>
      <w:proofErr w:type="spellStart"/>
      <w:r>
        <w:t>Md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Light Grey – </w:t>
      </w:r>
      <w:proofErr w:type="spellStart"/>
      <w:r>
        <w:t>Lg</w:t>
      </w:r>
      <w:proofErr w:type="spellEnd"/>
    </w:p>
    <w:p w:rsidR="000C72E5" w:rsidRDefault="000C72E5">
      <w:r>
        <w:t xml:space="preserve">Water – </w:t>
      </w:r>
      <w:proofErr w:type="spellStart"/>
      <w:proofErr w:type="gramStart"/>
      <w:r>
        <w:t>Wa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2E5" w:rsidRDefault="000C72E5">
      <w:r>
        <w:t>Country Rock - Cr</w:t>
      </w:r>
      <w:r>
        <w:tab/>
      </w:r>
    </w:p>
    <w:sectPr w:rsidR="000C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E5"/>
    <w:rsid w:val="000C72E5"/>
    <w:rsid w:val="004A2222"/>
    <w:rsid w:val="00E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bajwah</dc:creator>
  <cp:lastModifiedBy>bajwah</cp:lastModifiedBy>
  <cp:revision>2</cp:revision>
  <dcterms:created xsi:type="dcterms:W3CDTF">2015-08-10T09:24:00Z</dcterms:created>
  <dcterms:modified xsi:type="dcterms:W3CDTF">2015-08-10T09:33:00Z</dcterms:modified>
</cp:coreProperties>
</file>